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0FB8" w14:textId="77777777" w:rsidR="000430C4" w:rsidRPr="000430C4" w:rsidRDefault="000430C4" w:rsidP="009434D7">
      <w:pPr>
        <w:jc w:val="right"/>
        <w:rPr>
          <w:sz w:val="56"/>
          <w:szCs w:val="56"/>
        </w:rPr>
      </w:pPr>
      <w:r w:rsidRPr="000430C4">
        <w:rPr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39A7ECED" wp14:editId="0523931B">
            <wp:simplePos x="0" y="0"/>
            <wp:positionH relativeFrom="column">
              <wp:posOffset>3011805</wp:posOffset>
            </wp:positionH>
            <wp:positionV relativeFrom="paragraph">
              <wp:posOffset>-910590</wp:posOffset>
            </wp:positionV>
            <wp:extent cx="1557829" cy="1638795"/>
            <wp:effectExtent l="19050" t="0" r="4271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9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7E4" w:rsidRPr="000430C4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7EEB5" wp14:editId="0077CB85">
                <wp:simplePos x="0" y="0"/>
                <wp:positionH relativeFrom="column">
                  <wp:posOffset>-800100</wp:posOffset>
                </wp:positionH>
                <wp:positionV relativeFrom="paragraph">
                  <wp:posOffset>-800099</wp:posOffset>
                </wp:positionV>
                <wp:extent cx="2925445" cy="1485900"/>
                <wp:effectExtent l="0" t="0" r="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6F92E" w14:textId="77777777" w:rsidR="000949C3" w:rsidRDefault="000949C3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4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/5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AD1FF1A" w14:textId="77777777" w:rsidR="000949C3" w:rsidRDefault="000949C3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C.A.P.</w:t>
                            </w:r>
                          </w:p>
                          <w:p w14:paraId="0534546D" w14:textId="77777777" w:rsidR="000949C3" w:rsidRPr="00DF47C3" w:rsidRDefault="000949C3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EEB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-62.95pt;width:230.3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" stroked="f">
                <v:textbox>
                  <w:txbxContent>
                    <w:p w14:paraId="0146F92E" w14:textId="77777777" w:rsidR="000949C3" w:rsidRDefault="000949C3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4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/5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AD1FF1A" w14:textId="77777777" w:rsidR="000949C3" w:rsidRDefault="000949C3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C.A.P.</w:t>
                      </w:r>
                    </w:p>
                    <w:p w14:paraId="0534546D" w14:textId="77777777" w:rsidR="000949C3" w:rsidRPr="00DF47C3" w:rsidRDefault="000949C3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Pr="000430C4">
        <w:rPr>
          <w:sz w:val="56"/>
          <w:szCs w:val="56"/>
        </w:rPr>
        <w:t>September</w:t>
      </w:r>
    </w:p>
    <w:p w14:paraId="2412471C" w14:textId="7AC6EFEB" w:rsidR="009434D7" w:rsidRPr="000430C4" w:rsidRDefault="009E215D" w:rsidP="009434D7">
      <w:pPr>
        <w:jc w:val="right"/>
        <w:rPr>
          <w:sz w:val="48"/>
          <w:szCs w:val="48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8B46B1" wp14:editId="63C864AE">
                <wp:simplePos x="0" y="0"/>
                <wp:positionH relativeFrom="column">
                  <wp:posOffset>-290979</wp:posOffset>
                </wp:positionH>
                <wp:positionV relativeFrom="paragraph">
                  <wp:posOffset>368001</wp:posOffset>
                </wp:positionV>
                <wp:extent cx="2425065" cy="7107428"/>
                <wp:effectExtent l="0" t="0" r="13335" b="304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710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B48E" w14:textId="77777777" w:rsidR="00815C56" w:rsidRPr="00815C56" w:rsidRDefault="00815C56" w:rsidP="00815C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C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Leader in Me:  </w:t>
                            </w:r>
                            <w:r w:rsidRPr="00815C56">
                              <w:rPr>
                                <w:sz w:val="28"/>
                                <w:szCs w:val="28"/>
                              </w:rPr>
                              <w:t>We will be integrating Steven Covey's highly effective "7 Habits of Happy Kids" into our classroom.  We started the school year by creating a leadership binder, which students will be sharing with you throughout the year. Students entered the results to all of their pre-assessments in their binders and made academic and personal goals for the school year.</w:t>
                            </w:r>
                          </w:p>
                          <w:p w14:paraId="4CAD9BED" w14:textId="0352094F" w:rsidR="00716E74" w:rsidRPr="003D56C5" w:rsidRDefault="00716E74" w:rsidP="00716E74">
                            <w:r>
                              <w:rPr>
                                <w:sz w:val="28"/>
                                <w:szCs w:val="28"/>
                              </w:rPr>
                              <w:t xml:space="preserve">We model </w:t>
                            </w:r>
                            <w:r w:rsidR="00A87BD0">
                              <w:rPr>
                                <w:sz w:val="28"/>
                                <w:szCs w:val="28"/>
                              </w:rPr>
                              <w:t>the 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habit</w:t>
                            </w:r>
                            <w:r w:rsidR="00A87BD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each week by starting class on Monday with a check in circle where we discuss our goals for the week.  We end each week with a check out circle where we discuss how we did accomplishing our goals for the week.  </w:t>
                            </w:r>
                            <w:r w:rsidR="00C426BA">
                              <w:rPr>
                                <w:sz w:val="28"/>
                                <w:szCs w:val="28"/>
                              </w:rPr>
                              <w:t>Student</w:t>
                            </w:r>
                            <w:r w:rsidR="00E0467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C426BA">
                              <w:rPr>
                                <w:sz w:val="28"/>
                                <w:szCs w:val="28"/>
                              </w:rPr>
                              <w:t xml:space="preserve"> created a keynote presentation to share with the class that contained their current goals, 5 year goals, 10 year goals and life goals.  This assignment illustrated the importance of following habit 2 by</w:t>
                            </w:r>
                            <w:r w:rsidR="00E04671">
                              <w:rPr>
                                <w:sz w:val="28"/>
                                <w:szCs w:val="28"/>
                              </w:rPr>
                              <w:t xml:space="preserve"> always</w:t>
                            </w:r>
                            <w:r w:rsidR="00C426BA">
                              <w:rPr>
                                <w:sz w:val="28"/>
                                <w:szCs w:val="28"/>
                              </w:rPr>
                              <w:t xml:space="preserve"> “Beginning with the End in Mind”. </w:t>
                            </w:r>
                          </w:p>
                          <w:p w14:paraId="6689BA26" w14:textId="2A59C9F6" w:rsidR="000949C3" w:rsidRPr="000949C3" w:rsidRDefault="00094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46B1" id="Text Box 2" o:spid="_x0000_s1027" type="#_x0000_t202" style="position:absolute;left:0;text-align:left;margin-left:-22.9pt;margin-top:29pt;width:190.95pt;height:55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">
                <v:textbox>
                  <w:txbxContent>
                    <w:p w14:paraId="7FC4B48E" w14:textId="77777777" w:rsidR="00815C56" w:rsidRPr="00815C56" w:rsidRDefault="00815C56" w:rsidP="00815C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5C56">
                        <w:rPr>
                          <w:b/>
                          <w:sz w:val="28"/>
                          <w:szCs w:val="28"/>
                        </w:rPr>
                        <w:t xml:space="preserve">Leader in Me:  </w:t>
                      </w:r>
                      <w:r w:rsidRPr="00815C56">
                        <w:rPr>
                          <w:sz w:val="28"/>
                          <w:szCs w:val="28"/>
                        </w:rPr>
                        <w:t>We will be integrating Steven Covey's highly effective "7 Habits of Happy Kids" into our classroom.  We started the school year by creating a leadership binder, which students will be sharing with you throughout the year. Students entered the results to all of their pre-assessments in their binders and made academic and personal goals for the school year.</w:t>
                      </w:r>
                    </w:p>
                    <w:p w14:paraId="4CAD9BED" w14:textId="0352094F" w:rsidR="00716E74" w:rsidRPr="003D56C5" w:rsidRDefault="00716E74" w:rsidP="00716E74">
                      <w:r>
                        <w:rPr>
                          <w:sz w:val="28"/>
                          <w:szCs w:val="28"/>
                        </w:rPr>
                        <w:t xml:space="preserve">We model </w:t>
                      </w:r>
                      <w:r w:rsidR="00A87BD0">
                        <w:rPr>
                          <w:sz w:val="28"/>
                          <w:szCs w:val="28"/>
                        </w:rPr>
                        <w:t>the 7</w:t>
                      </w:r>
                      <w:r>
                        <w:rPr>
                          <w:sz w:val="28"/>
                          <w:szCs w:val="28"/>
                        </w:rPr>
                        <w:t xml:space="preserve"> habit</w:t>
                      </w:r>
                      <w:r w:rsidR="00A87BD0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each week by starting class on Monday with a check in circle where we discuss our goals for the week.  We end each week with a check out circle where we discuss how we did accomplishing our goals for the week.  </w:t>
                      </w:r>
                      <w:r w:rsidR="00C426BA">
                        <w:rPr>
                          <w:sz w:val="28"/>
                          <w:szCs w:val="28"/>
                        </w:rPr>
                        <w:t>Student</w:t>
                      </w:r>
                      <w:r w:rsidR="00E04671">
                        <w:rPr>
                          <w:sz w:val="28"/>
                          <w:szCs w:val="28"/>
                        </w:rPr>
                        <w:t>s</w:t>
                      </w:r>
                      <w:r w:rsidR="00C426BA">
                        <w:rPr>
                          <w:sz w:val="28"/>
                          <w:szCs w:val="28"/>
                        </w:rPr>
                        <w:t xml:space="preserve"> created a keynote presentation to share with the class that contained their current goals, 5 year goals, 10 year goals and life goals.  This assignment illustrated the importance of following habit 2 by</w:t>
                      </w:r>
                      <w:r w:rsidR="00E04671">
                        <w:rPr>
                          <w:sz w:val="28"/>
                          <w:szCs w:val="28"/>
                        </w:rPr>
                        <w:t xml:space="preserve"> always</w:t>
                      </w:r>
                      <w:r w:rsidR="00C426BA">
                        <w:rPr>
                          <w:sz w:val="28"/>
                          <w:szCs w:val="28"/>
                        </w:rPr>
                        <w:t xml:space="preserve"> “Beginning with the End in Mind”. </w:t>
                      </w:r>
                    </w:p>
                    <w:p w14:paraId="6689BA26" w14:textId="2A59C9F6" w:rsidR="000949C3" w:rsidRPr="000949C3" w:rsidRDefault="000949C3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7593D" wp14:editId="420CC2A0">
                <wp:simplePos x="0" y="0"/>
                <wp:positionH relativeFrom="column">
                  <wp:posOffset>2106444</wp:posOffset>
                </wp:positionH>
                <wp:positionV relativeFrom="paragraph">
                  <wp:posOffset>376704</wp:posOffset>
                </wp:positionV>
                <wp:extent cx="4187190" cy="3317240"/>
                <wp:effectExtent l="0" t="0" r="29210" b="355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A212" w14:textId="29F65FC0" w:rsidR="000949C3" w:rsidRPr="00CA48B1" w:rsidRDefault="000949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4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Reading/Language Arts:  </w:t>
                            </w:r>
                            <w:r w:rsidRPr="00CA48B1">
                              <w:rPr>
                                <w:sz w:val="28"/>
                                <w:szCs w:val="28"/>
                              </w:rPr>
                              <w:t xml:space="preserve">We have been studying the concept of change and generalizations that can be made about change.  </w:t>
                            </w:r>
                            <w:r w:rsidR="000A48F1">
                              <w:rPr>
                                <w:sz w:val="28"/>
                                <w:szCs w:val="28"/>
                              </w:rPr>
                              <w:t xml:space="preserve">We applied these generalizations to a very power short story we read called </w:t>
                            </w:r>
                            <w:r w:rsidR="000A48F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 Power of Light </w:t>
                            </w:r>
                            <w:r w:rsidR="000A48F1">
                              <w:rPr>
                                <w:sz w:val="28"/>
                                <w:szCs w:val="28"/>
                              </w:rPr>
                              <w:t xml:space="preserve">by Isaac </w:t>
                            </w:r>
                            <w:proofErr w:type="spellStart"/>
                            <w:r w:rsidR="000A48F1">
                              <w:rPr>
                                <w:sz w:val="28"/>
                                <w:szCs w:val="28"/>
                              </w:rPr>
                              <w:t>Bashevis</w:t>
                            </w:r>
                            <w:proofErr w:type="spellEnd"/>
                            <w:r w:rsidR="000A48F1">
                              <w:rPr>
                                <w:sz w:val="28"/>
                                <w:szCs w:val="28"/>
                              </w:rPr>
                              <w:t xml:space="preserve"> Singer. We have also been reading and discuss </w:t>
                            </w:r>
                            <w:r w:rsidR="000A48F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 Secret Garden </w:t>
                            </w:r>
                            <w:r w:rsidR="000A48F1">
                              <w:rPr>
                                <w:sz w:val="28"/>
                                <w:szCs w:val="28"/>
                              </w:rPr>
                              <w:t xml:space="preserve">by Frances Hodgson Burnett.  </w:t>
                            </w:r>
                            <w:r w:rsidR="00E04671" w:rsidRPr="00CA48B1">
                              <w:rPr>
                                <w:sz w:val="28"/>
                                <w:szCs w:val="28"/>
                              </w:rPr>
                              <w:t>As we</w:t>
                            </w:r>
                            <w:r w:rsidRPr="00CA48B1">
                              <w:rPr>
                                <w:sz w:val="28"/>
                                <w:szCs w:val="28"/>
                              </w:rPr>
                              <w:t xml:space="preserve"> continue to read and discuss The Secret Garden</w:t>
                            </w:r>
                            <w:r w:rsidR="00E04671" w:rsidRPr="00CA48B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87B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671" w:rsidRPr="00CA48B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A48B1">
                              <w:rPr>
                                <w:sz w:val="28"/>
                                <w:szCs w:val="28"/>
                              </w:rPr>
                              <w:t xml:space="preserve">tudents have shared many insightful thoughts </w:t>
                            </w:r>
                            <w:r w:rsidR="00E04671" w:rsidRPr="00CA48B1">
                              <w:rPr>
                                <w:sz w:val="28"/>
                                <w:szCs w:val="28"/>
                              </w:rPr>
                              <w:t>and ideas about the novel</w:t>
                            </w:r>
                            <w:r w:rsidRPr="00CA48B1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3C2BD929" w14:textId="7936BC5A" w:rsidR="00CA48B1" w:rsidRPr="00CA48B1" w:rsidRDefault="00CA4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48B1">
                              <w:rPr>
                                <w:sz w:val="28"/>
                                <w:szCs w:val="28"/>
                              </w:rPr>
                              <w:t>Students organized their literature binders and took a reading and writing pre-assessment as well as the STAR reading test.  We have started our writers workshop and reviewed the writing process.   We are currently focusing on gathering strategies in prewriting and drafting.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593D" id="Text Box 4" o:spid="_x0000_s1028" type="#_x0000_t202" style="position:absolute;left:0;text-align:left;margin-left:165.85pt;margin-top:29.65pt;width:329.7pt;height:2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">
                <v:textbox>
                  <w:txbxContent>
                    <w:p w14:paraId="4E3CA212" w14:textId="29F65FC0" w:rsidR="000949C3" w:rsidRPr="00CA48B1" w:rsidRDefault="000949C3">
                      <w:pPr>
                        <w:rPr>
                          <w:sz w:val="28"/>
                          <w:szCs w:val="28"/>
                        </w:rPr>
                      </w:pPr>
                      <w:r w:rsidRPr="00CA48B1">
                        <w:rPr>
                          <w:b/>
                          <w:sz w:val="28"/>
                          <w:szCs w:val="28"/>
                        </w:rPr>
                        <w:t xml:space="preserve">Reading/Language Arts:  </w:t>
                      </w:r>
                      <w:r w:rsidRPr="00CA48B1">
                        <w:rPr>
                          <w:sz w:val="28"/>
                          <w:szCs w:val="28"/>
                        </w:rPr>
                        <w:t xml:space="preserve">We have been studying the concept of change and generalizations that can be made about change.  </w:t>
                      </w:r>
                      <w:r w:rsidR="000A48F1">
                        <w:rPr>
                          <w:sz w:val="28"/>
                          <w:szCs w:val="28"/>
                        </w:rPr>
                        <w:t xml:space="preserve">We applied these generalizations to a very power short story we read called </w:t>
                      </w:r>
                      <w:r w:rsidR="000A48F1">
                        <w:rPr>
                          <w:i/>
                          <w:sz w:val="28"/>
                          <w:szCs w:val="28"/>
                        </w:rPr>
                        <w:t xml:space="preserve">The Power of Light </w:t>
                      </w:r>
                      <w:r w:rsidR="000A48F1">
                        <w:rPr>
                          <w:sz w:val="28"/>
                          <w:szCs w:val="28"/>
                        </w:rPr>
                        <w:t xml:space="preserve">by Isaac </w:t>
                      </w:r>
                      <w:proofErr w:type="spellStart"/>
                      <w:r w:rsidR="000A48F1">
                        <w:rPr>
                          <w:sz w:val="28"/>
                          <w:szCs w:val="28"/>
                        </w:rPr>
                        <w:t>Bashevis</w:t>
                      </w:r>
                      <w:proofErr w:type="spellEnd"/>
                      <w:r w:rsidR="000A48F1">
                        <w:rPr>
                          <w:sz w:val="28"/>
                          <w:szCs w:val="28"/>
                        </w:rPr>
                        <w:t xml:space="preserve"> Singer. We have also been reading and discuss </w:t>
                      </w:r>
                      <w:r w:rsidR="000A48F1">
                        <w:rPr>
                          <w:i/>
                          <w:sz w:val="28"/>
                          <w:szCs w:val="28"/>
                        </w:rPr>
                        <w:t xml:space="preserve">The Secret Garden </w:t>
                      </w:r>
                      <w:r w:rsidR="000A48F1">
                        <w:rPr>
                          <w:sz w:val="28"/>
                          <w:szCs w:val="28"/>
                        </w:rPr>
                        <w:t xml:space="preserve">by Frances Hodgson Burnett.  </w:t>
                      </w:r>
                      <w:r w:rsidR="00E04671" w:rsidRPr="00CA48B1">
                        <w:rPr>
                          <w:sz w:val="28"/>
                          <w:szCs w:val="28"/>
                        </w:rPr>
                        <w:t>As we</w:t>
                      </w:r>
                      <w:r w:rsidRPr="00CA48B1">
                        <w:rPr>
                          <w:sz w:val="28"/>
                          <w:szCs w:val="28"/>
                        </w:rPr>
                        <w:t xml:space="preserve"> continue to read and discuss The Secret Garden</w:t>
                      </w:r>
                      <w:r w:rsidR="00E04671" w:rsidRPr="00CA48B1">
                        <w:rPr>
                          <w:sz w:val="28"/>
                          <w:szCs w:val="28"/>
                        </w:rPr>
                        <w:t>,</w:t>
                      </w:r>
                      <w:r w:rsidR="00A87B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4671" w:rsidRPr="00CA48B1">
                        <w:rPr>
                          <w:sz w:val="28"/>
                          <w:szCs w:val="28"/>
                        </w:rPr>
                        <w:t>s</w:t>
                      </w:r>
                      <w:r w:rsidRPr="00CA48B1">
                        <w:rPr>
                          <w:sz w:val="28"/>
                          <w:szCs w:val="28"/>
                        </w:rPr>
                        <w:t xml:space="preserve">tudents have shared many insightful thoughts </w:t>
                      </w:r>
                      <w:r w:rsidR="00E04671" w:rsidRPr="00CA48B1">
                        <w:rPr>
                          <w:sz w:val="28"/>
                          <w:szCs w:val="28"/>
                        </w:rPr>
                        <w:t>and ideas about the novel</w:t>
                      </w:r>
                      <w:r w:rsidRPr="00CA48B1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3C2BD929" w14:textId="7936BC5A" w:rsidR="00CA48B1" w:rsidRPr="00CA48B1" w:rsidRDefault="00CA48B1">
                      <w:pPr>
                        <w:rPr>
                          <w:sz w:val="28"/>
                          <w:szCs w:val="28"/>
                        </w:rPr>
                      </w:pPr>
                      <w:r w:rsidRPr="00CA48B1">
                        <w:rPr>
                          <w:sz w:val="28"/>
                          <w:szCs w:val="28"/>
                        </w:rPr>
                        <w:t>Students organized their literature binders and took a reading and writing pre-assessment as well as the STAR reading test.  We have started our writers workshop and reviewed the writing process.   We are currently focusing on gathering strategies in prewriting and drafting.</w:t>
                      </w:r>
                    </w:p>
                  </w:txbxContent>
                </v:textbox>
              </v:shape>
            </w:pict>
          </mc:Fallback>
        </mc:AlternateContent>
      </w:r>
      <w:r w:rsidR="000430C4" w:rsidRPr="000430C4">
        <w:rPr>
          <w:sz w:val="48"/>
          <w:szCs w:val="48"/>
        </w:rPr>
        <w:t xml:space="preserve"> 2017</w:t>
      </w:r>
    </w:p>
    <w:p w14:paraId="4A7CB3D6" w14:textId="1DC42CCD" w:rsidR="00D350FE" w:rsidRPr="00D350FE" w:rsidRDefault="009E215D" w:rsidP="00113C43">
      <w:pPr>
        <w:ind w:left="720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06245" wp14:editId="4A6DB3D5">
                <wp:simplePos x="0" y="0"/>
                <wp:positionH relativeFrom="column">
                  <wp:posOffset>-295424</wp:posOffset>
                </wp:positionH>
                <wp:positionV relativeFrom="paragraph">
                  <wp:posOffset>7195783</wp:posOffset>
                </wp:positionV>
                <wp:extent cx="2399792" cy="688340"/>
                <wp:effectExtent l="0" t="0" r="13335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792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EF39" w14:textId="77777777" w:rsidR="000949C3" w:rsidRDefault="000949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47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5D99B8" w14:textId="261BDE44" w:rsidR="000949C3" w:rsidRDefault="00CE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9/27 – Ice Cream Social 5:30</w:t>
                            </w:r>
                          </w:p>
                          <w:p w14:paraId="06A29431" w14:textId="77777777" w:rsidR="00CE427E" w:rsidRPr="003D56C5" w:rsidRDefault="00CE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6245" id="Text Box 6" o:spid="_x0000_s1029" type="#_x0000_t202" style="position:absolute;left:0;text-align:left;margin-left:-23.25pt;margin-top:566.6pt;width:188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">
                <v:textbox>
                  <w:txbxContent>
                    <w:p w14:paraId="2948EF39" w14:textId="77777777" w:rsidR="000949C3" w:rsidRDefault="000949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47C3">
                        <w:rPr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5D99B8" w14:textId="261BDE44" w:rsidR="000949C3" w:rsidRDefault="00CE42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9/27 – Ice Cream Social 5:30</w:t>
                      </w:r>
                    </w:p>
                    <w:p w14:paraId="06A29431" w14:textId="77777777" w:rsidR="00CE427E" w:rsidRPr="003D56C5" w:rsidRDefault="00CE427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DCD8B" wp14:editId="170269D7">
                <wp:simplePos x="0" y="0"/>
                <wp:positionH relativeFrom="column">
                  <wp:posOffset>2116119</wp:posOffset>
                </wp:positionH>
                <wp:positionV relativeFrom="paragraph">
                  <wp:posOffset>5133004</wp:posOffset>
                </wp:positionV>
                <wp:extent cx="4187190" cy="3200400"/>
                <wp:effectExtent l="0" t="0" r="29210" b="254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E215" w14:textId="77777777" w:rsidR="00D456A8" w:rsidRDefault="00D456A8" w:rsidP="00D45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56A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456A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456A8">
                              <w:rPr>
                                <w:b/>
                                <w:sz w:val="28"/>
                                <w:szCs w:val="28"/>
                              </w:rPr>
                              <w:t>/5</w:t>
                            </w:r>
                            <w:r w:rsidRPr="00D456A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456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56A8">
                              <w:rPr>
                                <w:sz w:val="28"/>
                                <w:szCs w:val="28"/>
                              </w:rPr>
                              <w:t>Students started the year by taking the math STAR.  Students will be responsible to keep a neat and organized math binder throughout the year.  They are responsible to bring their math binder home each night.  Student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D456A8">
                              <w:rPr>
                                <w:sz w:val="28"/>
                                <w:szCs w:val="28"/>
                              </w:rPr>
                              <w:t xml:space="preserve"> will have math homework most nights, Monday through Thursday.  Their homework will reinforce a skill we are studying in class.  Please let me know if you see your child struggling to understand a math concept that appears on that night’s homework.</w:t>
                            </w:r>
                          </w:p>
                          <w:p w14:paraId="28BF12BA" w14:textId="77777777" w:rsidR="000430C4" w:rsidRPr="000430C4" w:rsidRDefault="00D456A8" w:rsidP="000430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30C4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430C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430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Math:</w:t>
                            </w:r>
                            <w:r w:rsidRPr="000430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0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30C4" w:rsidRPr="000430C4">
                              <w:rPr>
                                <w:sz w:val="28"/>
                                <w:szCs w:val="28"/>
                              </w:rPr>
                              <w:t xml:space="preserve">We are working on multi-digit multiplication.  Students are learning many methods for multi-digit multiplication including the standard algorithm.  We will begin division next week. </w:t>
                            </w:r>
                          </w:p>
                          <w:p w14:paraId="6E6D7934" w14:textId="4E0C4CFE" w:rsidR="00D456A8" w:rsidRPr="00D456A8" w:rsidRDefault="00D456A8" w:rsidP="00D456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EEE687" w14:textId="77777777" w:rsidR="00D456A8" w:rsidRPr="003D56C5" w:rsidRDefault="00D456A8" w:rsidP="00943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CD8B" id="Text Box 9" o:spid="_x0000_s1030" type="#_x0000_t202" style="position:absolute;left:0;text-align:left;margin-left:166.6pt;margin-top:404.15pt;width:329.7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">
                <v:textbox>
                  <w:txbxContent>
                    <w:p w14:paraId="5839E215" w14:textId="77777777" w:rsidR="00D456A8" w:rsidRDefault="00D456A8" w:rsidP="00D456A8">
                      <w:pPr>
                        <w:rPr>
                          <w:sz w:val="28"/>
                          <w:szCs w:val="28"/>
                        </w:rPr>
                      </w:pPr>
                      <w:r w:rsidRPr="00D456A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456A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456A8">
                        <w:rPr>
                          <w:b/>
                          <w:sz w:val="28"/>
                          <w:szCs w:val="28"/>
                        </w:rPr>
                        <w:t>/5</w:t>
                      </w:r>
                      <w:r w:rsidRPr="00D456A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456A8">
                        <w:rPr>
                          <w:b/>
                          <w:sz w:val="28"/>
                          <w:szCs w:val="28"/>
                        </w:rPr>
                        <w:t xml:space="preserve"> Math: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56A8">
                        <w:rPr>
                          <w:sz w:val="28"/>
                          <w:szCs w:val="28"/>
                        </w:rPr>
                        <w:t>Students started the year by taking the math STAR.  Students will be responsible to keep a neat and organized math binder throughout the year.  They are responsible to bring their math binder home each night.  Student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D456A8">
                        <w:rPr>
                          <w:sz w:val="28"/>
                          <w:szCs w:val="28"/>
                        </w:rPr>
                        <w:t xml:space="preserve"> will have math homework most nights, Monday through Thursday.  Their homework will reinforce a skill we are studying in class.  Please let me know if you see your child struggling to understand a math concept that appears on that night’s homework.</w:t>
                      </w:r>
                    </w:p>
                    <w:p w14:paraId="28BF12BA" w14:textId="77777777" w:rsidR="000430C4" w:rsidRPr="000430C4" w:rsidRDefault="00D456A8" w:rsidP="000430C4">
                      <w:pPr>
                        <w:rPr>
                          <w:sz w:val="28"/>
                          <w:szCs w:val="28"/>
                        </w:rPr>
                      </w:pPr>
                      <w:r w:rsidRPr="000430C4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0430C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430C4">
                        <w:rPr>
                          <w:b/>
                          <w:sz w:val="28"/>
                          <w:szCs w:val="28"/>
                        </w:rPr>
                        <w:t xml:space="preserve"> Math:</w:t>
                      </w:r>
                      <w:r w:rsidRPr="000430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30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430C4" w:rsidRPr="000430C4">
                        <w:rPr>
                          <w:sz w:val="28"/>
                          <w:szCs w:val="28"/>
                        </w:rPr>
                        <w:t xml:space="preserve">We are working on multi-digit multiplication.  Students are learning many methods for multi-digit multiplication including the standard algorithm.  We will begin division next week. </w:t>
                      </w:r>
                    </w:p>
                    <w:p w14:paraId="6E6D7934" w14:textId="4E0C4CFE" w:rsidR="00D456A8" w:rsidRPr="00D456A8" w:rsidRDefault="00D456A8" w:rsidP="00D456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EEE687" w14:textId="77777777" w:rsidR="00D456A8" w:rsidRPr="003D56C5" w:rsidRDefault="00D456A8" w:rsidP="009434D7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33F87" wp14:editId="09F78746">
                <wp:simplePos x="0" y="0"/>
                <wp:positionH relativeFrom="column">
                  <wp:posOffset>2102634</wp:posOffset>
                </wp:positionH>
                <wp:positionV relativeFrom="paragraph">
                  <wp:posOffset>3318958</wp:posOffset>
                </wp:positionV>
                <wp:extent cx="4187190" cy="1835912"/>
                <wp:effectExtent l="0" t="0" r="29210" b="184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835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01FE" w14:textId="16E6347C" w:rsidR="000949C3" w:rsidRPr="00562016" w:rsidRDefault="00716E74" w:rsidP="005C5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716E7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</w:t>
                            </w:r>
                            <w:r w:rsidR="000949C3" w:rsidRPr="00DF47C3">
                              <w:rPr>
                                <w:b/>
                                <w:sz w:val="28"/>
                                <w:szCs w:val="28"/>
                              </w:rPr>
                              <w:t>Math:</w:t>
                            </w:r>
                            <w:r w:rsidR="000949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49C3">
                              <w:rPr>
                                <w:sz w:val="28"/>
                                <w:szCs w:val="28"/>
                              </w:rPr>
                              <w:t xml:space="preserve">We have started our </w:t>
                            </w:r>
                            <w:r w:rsidR="000949C3" w:rsidRPr="002E56BA">
                              <w:rPr>
                                <w:i/>
                                <w:sz w:val="28"/>
                                <w:szCs w:val="28"/>
                              </w:rPr>
                              <w:t>How Big is Big</w:t>
                            </w:r>
                            <w:r w:rsidR="000949C3">
                              <w:rPr>
                                <w:sz w:val="28"/>
                                <w:szCs w:val="28"/>
                              </w:rPr>
                              <w:t xml:space="preserve"> unit.  We are studying place value and periods in large numbers.  Students are learning how to communicate like mathematicians through their math journals.  Students are rounding and ordering large numbers on a number line.  They are reading and creating greatest and least numbers from a possible given set of digits through investigation, games and discussion.  </w:t>
                            </w:r>
                          </w:p>
                          <w:p w14:paraId="213434AF" w14:textId="77777777" w:rsidR="000949C3" w:rsidRPr="00DF47C3" w:rsidRDefault="000949C3" w:rsidP="005C5AE9"/>
                          <w:p w14:paraId="6AD5D505" w14:textId="77777777" w:rsidR="000949C3" w:rsidRPr="00DF47C3" w:rsidRDefault="000949C3" w:rsidP="005C5AE9"/>
                          <w:p w14:paraId="285A0A8B" w14:textId="77777777" w:rsidR="000949C3" w:rsidRPr="00DF47C3" w:rsidRDefault="000949C3" w:rsidP="005C5AE9"/>
                          <w:p w14:paraId="2153355D" w14:textId="77777777" w:rsidR="000949C3" w:rsidRPr="00DF47C3" w:rsidRDefault="000949C3" w:rsidP="005C5AE9"/>
                          <w:p w14:paraId="1032F379" w14:textId="77777777" w:rsidR="000949C3" w:rsidRPr="00DF47C3" w:rsidRDefault="000949C3" w:rsidP="005C5AE9"/>
                          <w:p w14:paraId="0DB335C3" w14:textId="77777777" w:rsidR="000949C3" w:rsidRPr="00DF47C3" w:rsidRDefault="000949C3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3F87" id="Text Box 5" o:spid="_x0000_s1031" type="#_x0000_t202" style="position:absolute;left:0;text-align:left;margin-left:165.55pt;margin-top:261.35pt;width:329.7pt;height:1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">
                <v:textbox>
                  <w:txbxContent>
                    <w:p w14:paraId="299701FE" w14:textId="16E6347C" w:rsidR="000949C3" w:rsidRPr="00562016" w:rsidRDefault="00716E74" w:rsidP="005C5A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716E7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</w:t>
                      </w:r>
                      <w:r w:rsidR="000949C3" w:rsidRPr="00DF47C3">
                        <w:rPr>
                          <w:b/>
                          <w:sz w:val="28"/>
                          <w:szCs w:val="28"/>
                        </w:rPr>
                        <w:t>Math:</w:t>
                      </w:r>
                      <w:r w:rsidR="000949C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49C3">
                        <w:rPr>
                          <w:sz w:val="28"/>
                          <w:szCs w:val="28"/>
                        </w:rPr>
                        <w:t xml:space="preserve">We have started our </w:t>
                      </w:r>
                      <w:r w:rsidR="000949C3" w:rsidRPr="002E56BA">
                        <w:rPr>
                          <w:i/>
                          <w:sz w:val="28"/>
                          <w:szCs w:val="28"/>
                        </w:rPr>
                        <w:t>How Big is Big</w:t>
                      </w:r>
                      <w:r w:rsidR="000949C3">
                        <w:rPr>
                          <w:sz w:val="28"/>
                          <w:szCs w:val="28"/>
                        </w:rPr>
                        <w:t xml:space="preserve"> unit.  We are studying place value and periods in large numbers.  Students are learning how to communicate like mathematicians through their math journals.  Students are rounding and ordering large numbers on a number line.  They are reading and creating greatest and least numbers from a possible given set of digits through investigation, games and discussion.  </w:t>
                      </w:r>
                    </w:p>
                    <w:p w14:paraId="213434AF" w14:textId="77777777" w:rsidR="000949C3" w:rsidRPr="00DF47C3" w:rsidRDefault="000949C3" w:rsidP="005C5AE9"/>
                    <w:p w14:paraId="6AD5D505" w14:textId="77777777" w:rsidR="000949C3" w:rsidRPr="00DF47C3" w:rsidRDefault="000949C3" w:rsidP="005C5AE9"/>
                    <w:p w14:paraId="285A0A8B" w14:textId="77777777" w:rsidR="000949C3" w:rsidRPr="00DF47C3" w:rsidRDefault="000949C3" w:rsidP="005C5AE9"/>
                    <w:p w14:paraId="2153355D" w14:textId="77777777" w:rsidR="000949C3" w:rsidRPr="00DF47C3" w:rsidRDefault="000949C3" w:rsidP="005C5AE9"/>
                    <w:p w14:paraId="1032F379" w14:textId="77777777" w:rsidR="000949C3" w:rsidRPr="00DF47C3" w:rsidRDefault="000949C3" w:rsidP="005C5AE9"/>
                    <w:p w14:paraId="0DB335C3" w14:textId="77777777" w:rsidR="000949C3" w:rsidRPr="00DF47C3" w:rsidRDefault="000949C3" w:rsidP="005C5AE9"/>
                  </w:txbxContent>
                </v:textbox>
              </v:shape>
            </w:pict>
          </mc:Fallback>
        </mc:AlternateContent>
      </w:r>
      <w:r w:rsidR="003558A3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14A0AC" wp14:editId="7F666E38">
                <wp:simplePos x="0" y="0"/>
                <wp:positionH relativeFrom="column">
                  <wp:posOffset>5330189</wp:posOffset>
                </wp:positionH>
                <wp:positionV relativeFrom="paragraph">
                  <wp:posOffset>1086485</wp:posOffset>
                </wp:positionV>
                <wp:extent cx="45719" cy="725805"/>
                <wp:effectExtent l="0" t="0" r="3111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890A" w14:textId="31BCBFB0" w:rsidR="000949C3" w:rsidRPr="00DF47C3" w:rsidRDefault="00094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A0AC" id="Text Box 3" o:spid="_x0000_s1032" type="#_x0000_t202" style="position:absolute;left:0;text-align:left;margin-left:419.7pt;margin-top:85.55pt;width:3.6pt;height:57.1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">
                <v:textbox>
                  <w:txbxContent>
                    <w:p w14:paraId="4DBB890A" w14:textId="31BCBFB0" w:rsidR="000949C3" w:rsidRPr="00DF47C3" w:rsidRDefault="000949C3"/>
                  </w:txbxContent>
                </v:textbox>
              </v:shape>
            </w:pict>
          </mc:Fallback>
        </mc:AlternateContent>
      </w:r>
      <w:r w:rsidR="00716E74">
        <w:rPr>
          <w:b/>
          <w:sz w:val="40"/>
        </w:rPr>
        <w:t xml:space="preserve"> </w:t>
      </w:r>
      <w:bookmarkStart w:id="0" w:name="_GoBack"/>
      <w:bookmarkEnd w:id="0"/>
    </w:p>
    <w:sectPr w:rsidR="00D350FE" w:rsidRPr="00D350FE" w:rsidSect="00FD1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51CD5" w14:textId="77777777" w:rsidR="006D7560" w:rsidRDefault="006D7560" w:rsidP="009434D7">
      <w:r>
        <w:separator/>
      </w:r>
    </w:p>
  </w:endnote>
  <w:endnote w:type="continuationSeparator" w:id="0">
    <w:p w14:paraId="4FDA5416" w14:textId="77777777" w:rsidR="006D7560" w:rsidRDefault="006D7560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0E6A" w14:textId="77777777" w:rsidR="006D7560" w:rsidRDefault="006D7560" w:rsidP="009434D7">
      <w:r>
        <w:separator/>
      </w:r>
    </w:p>
  </w:footnote>
  <w:footnote w:type="continuationSeparator" w:id="0">
    <w:p w14:paraId="4F8D9C6C" w14:textId="77777777" w:rsidR="006D7560" w:rsidRDefault="006D7560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BB6E" w14:textId="77777777" w:rsidR="000949C3" w:rsidRPr="009434D7" w:rsidRDefault="000949C3">
    <w:pPr>
      <w:pStyle w:val="Header"/>
      <w:rPr>
        <w:b/>
        <w:sz w:val="28"/>
      </w:rPr>
    </w:pPr>
    <w:r>
      <w:rPr>
        <w:b/>
        <w:sz w:val="28"/>
      </w:rPr>
      <w:t>TYPE 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9"/>
    <w:rsid w:val="00002FF1"/>
    <w:rsid w:val="000430C4"/>
    <w:rsid w:val="000949C3"/>
    <w:rsid w:val="000A48F1"/>
    <w:rsid w:val="000A5DA7"/>
    <w:rsid w:val="00113C43"/>
    <w:rsid w:val="001A07E4"/>
    <w:rsid w:val="002464A7"/>
    <w:rsid w:val="002E56BA"/>
    <w:rsid w:val="003558A3"/>
    <w:rsid w:val="003D56C5"/>
    <w:rsid w:val="004606CE"/>
    <w:rsid w:val="005255AC"/>
    <w:rsid w:val="00562016"/>
    <w:rsid w:val="00596DC8"/>
    <w:rsid w:val="005C5AE9"/>
    <w:rsid w:val="00690E0F"/>
    <w:rsid w:val="006D7560"/>
    <w:rsid w:val="00716E74"/>
    <w:rsid w:val="00721AF7"/>
    <w:rsid w:val="00777B8E"/>
    <w:rsid w:val="00815C56"/>
    <w:rsid w:val="00854A8C"/>
    <w:rsid w:val="008A37D5"/>
    <w:rsid w:val="009434D7"/>
    <w:rsid w:val="009E215D"/>
    <w:rsid w:val="00A8147B"/>
    <w:rsid w:val="00A87BD0"/>
    <w:rsid w:val="00AE62CB"/>
    <w:rsid w:val="00C345CE"/>
    <w:rsid w:val="00C426BA"/>
    <w:rsid w:val="00CA48B1"/>
    <w:rsid w:val="00CE427E"/>
    <w:rsid w:val="00D07675"/>
    <w:rsid w:val="00D350FE"/>
    <w:rsid w:val="00D456A8"/>
    <w:rsid w:val="00DC00DE"/>
    <w:rsid w:val="00DF47C3"/>
    <w:rsid w:val="00E04671"/>
    <w:rsid w:val="00E42622"/>
    <w:rsid w:val="00E735E8"/>
    <w:rsid w:val="00EE495F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AD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Microsoft Office User</cp:lastModifiedBy>
  <cp:revision>14</cp:revision>
  <cp:lastPrinted>2015-09-21T17:27:00Z</cp:lastPrinted>
  <dcterms:created xsi:type="dcterms:W3CDTF">2017-09-19T16:42:00Z</dcterms:created>
  <dcterms:modified xsi:type="dcterms:W3CDTF">2017-09-19T17:08:00Z</dcterms:modified>
</cp:coreProperties>
</file>